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6FB77">
      <w:pPr>
        <w:pStyle w:val="2"/>
      </w:pPr>
      <w:r>
        <w:rPr>
          <w:b/>
          <w:sz w:val="48"/>
        </w:rPr>
        <w:t>Optimization Points</w:t>
      </w:r>
    </w:p>
    <w:p w14:paraId="52B812DE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For the UColor J5 120Hz monitor, when connected to the HDMI port on the SWITCH 2 dock, the resolution is only 720×480</w:t>
      </w:r>
      <w:r>
        <w:rPr>
          <w:rFonts w:hint="eastAsia"/>
          <w:color w:val="000000"/>
          <w:sz w:val="24"/>
          <w:lang w:val="en-US" w:eastAsia="zh-CN"/>
        </w:rPr>
        <w:t>. A</w:t>
      </w:r>
      <w:r>
        <w:rPr>
          <w:rFonts w:hint="eastAsia"/>
          <w:color w:val="000000"/>
          <w:sz w:val="24"/>
        </w:rPr>
        <w:t xml:space="preserve">fter reflashing the </w:t>
      </w:r>
      <w:r>
        <w:rPr>
          <w:rFonts w:hint="eastAsia"/>
          <w:color w:val="000000"/>
          <w:sz w:val="24"/>
          <w:lang w:val="en-US" w:eastAsia="zh-CN"/>
        </w:rPr>
        <w:t>firm</w:t>
      </w:r>
      <w:r>
        <w:rPr>
          <w:rFonts w:hint="eastAsia"/>
          <w:color w:val="000000"/>
          <w:sz w:val="24"/>
        </w:rPr>
        <w:t>ware, it will be 3840×2160 at 60Hz.</w:t>
      </w:r>
      <w:bookmarkStart w:id="0" w:name="_GoBack"/>
      <w:bookmarkEnd w:id="0"/>
    </w:p>
    <w:sectPr>
      <w:pgSz w:w="13380" w:h="16905"/>
      <w:pgMar w:top="720" w:right="1080" w:bottom="720" w:left="1080" w:header="850" w:footer="99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0175E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</w:rPr>
  </w:style>
  <w:style w:type="paragraph" w:styleId="2">
    <w:name w:val="heading 1"/>
    <w:qFormat/>
    <w:uiPriority w:val="0"/>
    <w:pPr>
      <w:keepNext/>
      <w:keepLines/>
      <w:spacing w:before="348" w:after="210"/>
    </w:pPr>
    <w:rPr>
      <w:rFonts w:asciiTheme="minorHAnsi" w:hAnsiTheme="minorHAnsi" w:eastAsiaTheme="minorEastAsia" w:cstheme="minorBidi"/>
      <w:b/>
      <w:kern w:val="2"/>
      <w:sz w:val="3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paragraph" w:customStyle="1" w:styleId="6">
    <w:name w:val="dingdocnormal"/>
    <w:uiPriority w:val="0"/>
    <w:rPr>
      <w:rFonts w:asciiTheme="minorHAnsi" w:hAnsiTheme="minorHAnsi" w:eastAsiaTheme="minorEastAsia" w:cstheme="minorBidi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28</Words>
  <Characters>132</Characters>
  <TotalTime>5</TotalTime>
  <ScaleCrop>false</ScaleCrop>
  <LinksUpToDate>false</LinksUpToDate>
  <CharactersWithSpaces>158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Mia</cp:lastModifiedBy>
  <dcterms:modified xsi:type="dcterms:W3CDTF">2025-08-20T10:33:08Z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eyJoZGlkIjoiNWFiNTk2ZTUzZWVjMzQ4NWMxYzNmZDhmZTM3ZDIwNDkiLCJ1c2VySWQiOiIzMDE4NjM4NDUifQ==</vt:lpwstr>
  </property>
  <property fmtid="{D5CDD505-2E9C-101B-9397-08002B2CF9AE}" pid="3" name="KSOProductBuildVer">
    <vt:lpwstr>2052-12.1.0.21915</vt:lpwstr>
  </property>
  <property fmtid="{D5CDD505-2E9C-101B-9397-08002B2CF9AE}" pid="4" name="ICV">
    <vt:lpwstr>9C835CB753C6400B967F712BD3FEAF11_12</vt:lpwstr>
  </property>
</Properties>
</file>